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3A99D" w14:textId="7215D776" w:rsidR="00730C7C" w:rsidRDefault="00F32EC3" w:rsidP="00134DE2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134DE2">
        <w:rPr>
          <w:rFonts w:asciiTheme="majorBidi" w:hAnsiTheme="majorBidi" w:cstheme="majorBidi"/>
          <w:b/>
          <w:sz w:val="24"/>
          <w:szCs w:val="24"/>
        </w:rPr>
        <w:t>Participant application form</w:t>
      </w:r>
    </w:p>
    <w:p w14:paraId="37E4476A" w14:textId="4241281D" w:rsidR="00134DE2" w:rsidRDefault="00A67F17" w:rsidP="00A67F17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Sphere ToT, </w:t>
      </w:r>
      <w:r w:rsidR="00134DE2">
        <w:rPr>
          <w:rFonts w:asciiTheme="majorBidi" w:hAnsiTheme="majorBidi" w:cstheme="majorBidi"/>
          <w:b/>
          <w:sz w:val="24"/>
          <w:szCs w:val="24"/>
        </w:rPr>
        <w:t>Kathmandu</w:t>
      </w:r>
    </w:p>
    <w:p w14:paraId="27C6CDF5" w14:textId="75CD43BA" w:rsidR="00134DE2" w:rsidRPr="00134DE2" w:rsidRDefault="00134DE2" w:rsidP="00134DE2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February 9-13</w:t>
      </w:r>
    </w:p>
    <w:p w14:paraId="2C288A58" w14:textId="317721AD" w:rsidR="008F357F" w:rsidRPr="00A9177A" w:rsidRDefault="008F357F" w:rsidP="00A9177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9177A">
        <w:rPr>
          <w:rFonts w:asciiTheme="majorBidi" w:hAnsiTheme="majorBidi" w:cstheme="majorBidi"/>
          <w:b/>
          <w:bCs/>
          <w:sz w:val="24"/>
          <w:szCs w:val="24"/>
        </w:rPr>
        <w:t>Conditions of participation</w:t>
      </w:r>
    </w:p>
    <w:p w14:paraId="648220B8" w14:textId="395D38CA" w:rsidR="008F357F" w:rsidRPr="00A9177A" w:rsidRDefault="00AD0370" w:rsidP="00A9177A">
      <w:pPr>
        <w:jc w:val="both"/>
        <w:rPr>
          <w:rFonts w:asciiTheme="majorBidi" w:hAnsiTheme="majorBidi" w:cstheme="majorBidi"/>
          <w:sz w:val="24"/>
          <w:szCs w:val="24"/>
        </w:rPr>
      </w:pPr>
      <w:r w:rsidRPr="00A9177A">
        <w:rPr>
          <w:rFonts w:asciiTheme="majorBidi" w:hAnsiTheme="majorBidi" w:cstheme="majorBidi"/>
          <w:b/>
          <w:bCs/>
          <w:sz w:val="24"/>
          <w:szCs w:val="24"/>
        </w:rPr>
        <w:t>Fees and expenses</w:t>
      </w:r>
      <w:r w:rsidRPr="00A9177A">
        <w:rPr>
          <w:rFonts w:asciiTheme="majorBidi" w:hAnsiTheme="majorBidi" w:cstheme="majorBidi"/>
          <w:sz w:val="24"/>
          <w:szCs w:val="24"/>
        </w:rPr>
        <w:t xml:space="preserve">: </w:t>
      </w:r>
      <w:r w:rsidR="00F32EC3" w:rsidRPr="00A9177A">
        <w:rPr>
          <w:rFonts w:asciiTheme="majorBidi" w:hAnsiTheme="majorBidi" w:cstheme="majorBidi"/>
          <w:sz w:val="24"/>
          <w:szCs w:val="24"/>
        </w:rPr>
        <w:t>There is no workshop</w:t>
      </w:r>
      <w:r w:rsidR="000E4E69" w:rsidRPr="00A9177A">
        <w:rPr>
          <w:rFonts w:asciiTheme="majorBidi" w:hAnsiTheme="majorBidi" w:cstheme="majorBidi"/>
          <w:sz w:val="24"/>
          <w:szCs w:val="24"/>
        </w:rPr>
        <w:t xml:space="preserve"> participant</w:t>
      </w:r>
      <w:r w:rsidR="00F32EC3" w:rsidRPr="00A9177A">
        <w:rPr>
          <w:rFonts w:asciiTheme="majorBidi" w:hAnsiTheme="majorBidi" w:cstheme="majorBidi"/>
          <w:sz w:val="24"/>
          <w:szCs w:val="24"/>
        </w:rPr>
        <w:t xml:space="preserve"> fee</w:t>
      </w:r>
      <w:r w:rsidR="006132FD" w:rsidRPr="00A9177A">
        <w:rPr>
          <w:rFonts w:asciiTheme="majorBidi" w:hAnsiTheme="majorBidi" w:cstheme="majorBidi"/>
          <w:sz w:val="24"/>
          <w:szCs w:val="24"/>
        </w:rPr>
        <w:t>. However, t</w:t>
      </w:r>
      <w:r w:rsidR="00F32EC3" w:rsidRPr="00A9177A">
        <w:rPr>
          <w:rFonts w:asciiTheme="majorBidi" w:hAnsiTheme="majorBidi" w:cstheme="majorBidi"/>
          <w:sz w:val="24"/>
          <w:szCs w:val="24"/>
        </w:rPr>
        <w:t xml:space="preserve">he course is non-residential, and participants must </w:t>
      </w:r>
      <w:r w:rsidR="001665A8" w:rsidRPr="00A9177A">
        <w:rPr>
          <w:rFonts w:asciiTheme="majorBidi" w:hAnsiTheme="majorBidi" w:cstheme="majorBidi"/>
          <w:sz w:val="24"/>
          <w:szCs w:val="24"/>
        </w:rPr>
        <w:t xml:space="preserve">make their own arrangements for </w:t>
      </w:r>
      <w:r w:rsidR="00F32EC3" w:rsidRPr="00A9177A">
        <w:rPr>
          <w:rFonts w:asciiTheme="majorBidi" w:hAnsiTheme="majorBidi" w:cstheme="majorBidi"/>
          <w:sz w:val="24"/>
          <w:szCs w:val="24"/>
        </w:rPr>
        <w:t>travel, accommodation</w:t>
      </w:r>
      <w:r w:rsidR="00972A92" w:rsidRPr="00A9177A">
        <w:rPr>
          <w:rFonts w:asciiTheme="majorBidi" w:hAnsiTheme="majorBidi" w:cstheme="majorBidi"/>
          <w:sz w:val="24"/>
          <w:szCs w:val="24"/>
        </w:rPr>
        <w:t xml:space="preserve">, </w:t>
      </w:r>
      <w:r w:rsidR="00972A92">
        <w:rPr>
          <w:rFonts w:asciiTheme="majorBidi" w:hAnsiTheme="majorBidi" w:cstheme="majorBidi"/>
          <w:sz w:val="24"/>
          <w:szCs w:val="24"/>
        </w:rPr>
        <w:t>evening</w:t>
      </w:r>
      <w:r w:rsidR="00F32EC3" w:rsidRPr="00A9177A">
        <w:rPr>
          <w:rFonts w:asciiTheme="majorBidi" w:hAnsiTheme="majorBidi" w:cstheme="majorBidi"/>
          <w:sz w:val="24"/>
          <w:szCs w:val="24"/>
        </w:rPr>
        <w:t xml:space="preserve"> meals</w:t>
      </w:r>
      <w:r w:rsidR="00134DE2">
        <w:rPr>
          <w:rFonts w:asciiTheme="majorBidi" w:hAnsiTheme="majorBidi" w:cstheme="majorBidi"/>
          <w:sz w:val="24"/>
          <w:szCs w:val="24"/>
        </w:rPr>
        <w:t xml:space="preserve"> etc.</w:t>
      </w:r>
      <w:r w:rsidR="00F32EC3" w:rsidRPr="00A9177A">
        <w:rPr>
          <w:rFonts w:asciiTheme="majorBidi" w:hAnsiTheme="majorBidi" w:cstheme="majorBidi"/>
          <w:sz w:val="24"/>
          <w:szCs w:val="24"/>
        </w:rPr>
        <w:t xml:space="preserve"> </w:t>
      </w:r>
      <w:r w:rsidR="006132FD" w:rsidRPr="00A9177A">
        <w:rPr>
          <w:rFonts w:asciiTheme="majorBidi" w:hAnsiTheme="majorBidi" w:cstheme="majorBidi"/>
          <w:sz w:val="24"/>
          <w:szCs w:val="24"/>
        </w:rPr>
        <w:t>(</w:t>
      </w:r>
      <w:r w:rsidR="00134DE2">
        <w:rPr>
          <w:rFonts w:asciiTheme="majorBidi" w:hAnsiTheme="majorBidi" w:cstheme="majorBidi"/>
          <w:sz w:val="24"/>
          <w:szCs w:val="24"/>
        </w:rPr>
        <w:t>l</w:t>
      </w:r>
      <w:r w:rsidR="00F32EC3" w:rsidRPr="00A9177A">
        <w:rPr>
          <w:rFonts w:asciiTheme="majorBidi" w:hAnsiTheme="majorBidi" w:cstheme="majorBidi"/>
          <w:sz w:val="24"/>
          <w:szCs w:val="24"/>
        </w:rPr>
        <w:t>unch, snacks, water and training materials will be provided</w:t>
      </w:r>
      <w:r w:rsidR="00995F6F">
        <w:rPr>
          <w:rFonts w:asciiTheme="majorBidi" w:hAnsiTheme="majorBidi" w:cstheme="majorBidi"/>
          <w:sz w:val="24"/>
          <w:szCs w:val="24"/>
        </w:rPr>
        <w:t xml:space="preserve"> </w:t>
      </w:r>
      <w:r w:rsidR="00F32EC3" w:rsidRPr="00A9177A">
        <w:rPr>
          <w:rFonts w:asciiTheme="majorBidi" w:hAnsiTheme="majorBidi" w:cstheme="majorBidi"/>
          <w:sz w:val="24"/>
          <w:szCs w:val="24"/>
        </w:rPr>
        <w:t>at the training venue.</w:t>
      </w:r>
      <w:r w:rsidR="001665A8" w:rsidRPr="00A9177A">
        <w:rPr>
          <w:rFonts w:asciiTheme="majorBidi" w:hAnsiTheme="majorBidi" w:cstheme="majorBidi"/>
          <w:sz w:val="24"/>
          <w:szCs w:val="24"/>
        </w:rPr>
        <w:t xml:space="preserve"> </w:t>
      </w:r>
    </w:p>
    <w:p w14:paraId="3F190A14" w14:textId="52B8E050" w:rsidR="00A9177A" w:rsidRPr="00A9177A" w:rsidRDefault="000E4E69" w:rsidP="00A9177A">
      <w:pPr>
        <w:jc w:val="both"/>
        <w:rPr>
          <w:rFonts w:asciiTheme="majorBidi" w:hAnsiTheme="majorBidi" w:cstheme="majorBidi"/>
          <w:sz w:val="24"/>
          <w:szCs w:val="24"/>
        </w:rPr>
      </w:pPr>
      <w:r w:rsidRPr="00A9177A">
        <w:rPr>
          <w:rFonts w:asciiTheme="majorBidi" w:hAnsiTheme="majorBidi" w:cstheme="majorBidi"/>
          <w:b/>
          <w:bCs/>
          <w:sz w:val="24"/>
          <w:szCs w:val="24"/>
        </w:rPr>
        <w:t>Participant profile</w:t>
      </w:r>
      <w:r w:rsidR="00AD0370" w:rsidRPr="00A9177A">
        <w:rPr>
          <w:rFonts w:asciiTheme="majorBidi" w:hAnsiTheme="majorBidi" w:cstheme="majorBidi"/>
          <w:sz w:val="24"/>
          <w:szCs w:val="24"/>
        </w:rPr>
        <w:t xml:space="preserve">: </w:t>
      </w:r>
      <w:r w:rsidR="001732CF" w:rsidRPr="00A9177A">
        <w:rPr>
          <w:rFonts w:asciiTheme="majorBidi" w:hAnsiTheme="majorBidi" w:cstheme="majorBidi"/>
          <w:sz w:val="24"/>
          <w:szCs w:val="24"/>
        </w:rPr>
        <w:t xml:space="preserve">ToT </w:t>
      </w:r>
      <w:r w:rsidR="00D905D0" w:rsidRPr="00A9177A">
        <w:rPr>
          <w:rFonts w:asciiTheme="majorBidi" w:hAnsiTheme="majorBidi" w:cstheme="majorBidi"/>
          <w:sz w:val="24"/>
          <w:szCs w:val="24"/>
        </w:rPr>
        <w:t>participants</w:t>
      </w:r>
      <w:r w:rsidR="001732CF" w:rsidRPr="00A9177A">
        <w:rPr>
          <w:rFonts w:asciiTheme="majorBidi" w:hAnsiTheme="majorBidi" w:cstheme="majorBidi"/>
          <w:sz w:val="24"/>
          <w:szCs w:val="24"/>
        </w:rPr>
        <w:t xml:space="preserve"> </w:t>
      </w:r>
      <w:r w:rsidR="000F5245" w:rsidRPr="00A9177A">
        <w:rPr>
          <w:rFonts w:asciiTheme="majorBidi" w:hAnsiTheme="majorBidi" w:cstheme="majorBidi"/>
          <w:sz w:val="24"/>
          <w:szCs w:val="24"/>
        </w:rPr>
        <w:t xml:space="preserve">will be selected based on the same criteria for being listed in the </w:t>
      </w:r>
      <w:r w:rsidR="001732CF" w:rsidRPr="00A9177A">
        <w:rPr>
          <w:rFonts w:asciiTheme="majorBidi" w:hAnsiTheme="majorBidi" w:cstheme="majorBidi"/>
          <w:sz w:val="24"/>
          <w:szCs w:val="24"/>
        </w:rPr>
        <w:t xml:space="preserve">Sphere Trainer Database </w:t>
      </w:r>
      <w:r w:rsidR="001665A8" w:rsidRPr="00A9177A">
        <w:rPr>
          <w:rFonts w:asciiTheme="majorBidi" w:hAnsiTheme="majorBidi" w:cstheme="majorBidi"/>
          <w:sz w:val="24"/>
          <w:szCs w:val="24"/>
        </w:rPr>
        <w:t>which are as follows:</w:t>
      </w:r>
      <w:r w:rsidR="00A9177A" w:rsidRPr="00A9177A">
        <w:rPr>
          <w:rFonts w:asciiTheme="majorBidi" w:hAnsiTheme="majorBidi" w:cstheme="majorBidi"/>
          <w:sz w:val="24"/>
          <w:szCs w:val="24"/>
        </w:rPr>
        <w:t xml:space="preserve"> </w:t>
      </w:r>
    </w:p>
    <w:p w14:paraId="3EA4665A" w14:textId="77777777" w:rsidR="00A9177A" w:rsidRPr="00A9177A" w:rsidRDefault="00A9177A" w:rsidP="00A9177A">
      <w:pPr>
        <w:pStyle w:val="Default"/>
        <w:numPr>
          <w:ilvl w:val="0"/>
          <w:numId w:val="2"/>
        </w:numPr>
        <w:spacing w:after="109"/>
        <w:jc w:val="both"/>
        <w:rPr>
          <w:rFonts w:asciiTheme="majorBidi" w:hAnsiTheme="majorBidi" w:cstheme="majorBidi"/>
        </w:rPr>
      </w:pPr>
      <w:r w:rsidRPr="00A9177A">
        <w:rPr>
          <w:rFonts w:asciiTheme="majorBidi" w:hAnsiTheme="majorBidi" w:cstheme="majorBidi"/>
        </w:rPr>
        <w:t xml:space="preserve">Good understanding of the humanitarian standard, including Sphere standard. </w:t>
      </w:r>
    </w:p>
    <w:p w14:paraId="43F7504E" w14:textId="56BD72EB" w:rsidR="00A9177A" w:rsidRPr="00A9177A" w:rsidRDefault="00A9177A" w:rsidP="00A9177A">
      <w:pPr>
        <w:pStyle w:val="Default"/>
        <w:numPr>
          <w:ilvl w:val="0"/>
          <w:numId w:val="2"/>
        </w:numPr>
        <w:spacing w:after="109"/>
        <w:jc w:val="both"/>
        <w:rPr>
          <w:rFonts w:asciiTheme="majorBidi" w:hAnsiTheme="majorBidi" w:cstheme="majorBidi"/>
        </w:rPr>
      </w:pPr>
      <w:r w:rsidRPr="00A9177A">
        <w:rPr>
          <w:rFonts w:asciiTheme="majorBidi" w:hAnsiTheme="majorBidi" w:cstheme="majorBidi"/>
        </w:rPr>
        <w:t xml:space="preserve">Experience in participating/conducting humanitarian workshops </w:t>
      </w:r>
    </w:p>
    <w:p w14:paraId="01D0905D" w14:textId="07C59A0C" w:rsidR="00A9177A" w:rsidRPr="00A9177A" w:rsidRDefault="00A9177A" w:rsidP="00A9177A">
      <w:pPr>
        <w:pStyle w:val="Default"/>
        <w:numPr>
          <w:ilvl w:val="0"/>
          <w:numId w:val="2"/>
        </w:numPr>
        <w:spacing w:after="109"/>
        <w:jc w:val="both"/>
        <w:rPr>
          <w:rFonts w:asciiTheme="majorBidi" w:hAnsiTheme="majorBidi" w:cstheme="majorBidi"/>
        </w:rPr>
      </w:pPr>
      <w:r w:rsidRPr="00A9177A">
        <w:rPr>
          <w:rFonts w:asciiTheme="majorBidi" w:hAnsiTheme="majorBidi" w:cstheme="majorBidi"/>
        </w:rPr>
        <w:t xml:space="preserve">Experience in implementing the humanitarian standard in the field; and </w:t>
      </w:r>
    </w:p>
    <w:p w14:paraId="793FDA22" w14:textId="77777777" w:rsidR="00A9177A" w:rsidRPr="00A9177A" w:rsidRDefault="00A9177A" w:rsidP="00A9177A">
      <w:pPr>
        <w:pStyle w:val="Default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A9177A">
        <w:rPr>
          <w:rFonts w:asciiTheme="majorBidi" w:hAnsiTheme="majorBidi" w:cstheme="majorBidi"/>
        </w:rPr>
        <w:t xml:space="preserve">Knowledge of adult learning methods and proven training and facilitation skills. </w:t>
      </w:r>
    </w:p>
    <w:p w14:paraId="28810C39" w14:textId="5780BD03" w:rsidR="00AD0370" w:rsidRDefault="001732CF" w:rsidP="00A9177A">
      <w:pPr>
        <w:pStyle w:val="Default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A9177A">
        <w:rPr>
          <w:rFonts w:asciiTheme="majorBidi" w:hAnsiTheme="majorBidi" w:cstheme="majorBidi"/>
        </w:rPr>
        <w:t>Be willing to provide Sphere training event organizers with references that include peer trainers, participants and organizers of past trainings they have conducted.</w:t>
      </w:r>
    </w:p>
    <w:p w14:paraId="725A31B4" w14:textId="77777777" w:rsidR="0008455B" w:rsidRPr="00DC208B" w:rsidRDefault="0008455B" w:rsidP="0008455B">
      <w:pPr>
        <w:pStyle w:val="Default"/>
        <w:ind w:left="994"/>
        <w:jc w:val="both"/>
        <w:rPr>
          <w:rFonts w:asciiTheme="majorBidi" w:hAnsiTheme="majorBidi" w:cstheme="majorBidi"/>
        </w:rPr>
      </w:pPr>
    </w:p>
    <w:p w14:paraId="7DAC771D" w14:textId="0CF011CC" w:rsidR="001665A8" w:rsidRPr="00A9177A" w:rsidRDefault="001665A8" w:rsidP="00A9177A">
      <w:pPr>
        <w:jc w:val="both"/>
        <w:rPr>
          <w:rFonts w:asciiTheme="majorBidi" w:hAnsiTheme="majorBidi" w:cstheme="majorBidi"/>
          <w:sz w:val="24"/>
          <w:szCs w:val="24"/>
        </w:rPr>
      </w:pPr>
      <w:r w:rsidRPr="00A9177A">
        <w:rPr>
          <w:rFonts w:asciiTheme="majorBidi" w:hAnsiTheme="majorBidi" w:cstheme="majorBidi"/>
          <w:b/>
          <w:bCs/>
          <w:sz w:val="24"/>
          <w:szCs w:val="24"/>
        </w:rPr>
        <w:t>Attendance and participation</w:t>
      </w:r>
      <w:r w:rsidRPr="00A9177A">
        <w:rPr>
          <w:rFonts w:asciiTheme="majorBidi" w:hAnsiTheme="majorBidi" w:cstheme="majorBidi"/>
          <w:sz w:val="24"/>
          <w:szCs w:val="24"/>
        </w:rPr>
        <w:t xml:space="preserve">: ToT participants will arrive at the training venue (in </w:t>
      </w:r>
      <w:r w:rsidR="00DC208B">
        <w:rPr>
          <w:rFonts w:asciiTheme="majorBidi" w:hAnsiTheme="majorBidi" w:cstheme="majorBidi"/>
          <w:sz w:val="24"/>
          <w:szCs w:val="24"/>
        </w:rPr>
        <w:t>Kathmandu</w:t>
      </w:r>
      <w:r w:rsidRPr="00A9177A">
        <w:rPr>
          <w:rFonts w:asciiTheme="majorBidi" w:hAnsiTheme="majorBidi" w:cstheme="majorBidi"/>
          <w:sz w:val="24"/>
          <w:szCs w:val="24"/>
        </w:rPr>
        <w:t>– precise address to</w:t>
      </w:r>
      <w:r w:rsidR="00134DE2">
        <w:rPr>
          <w:rFonts w:asciiTheme="majorBidi" w:hAnsiTheme="majorBidi" w:cstheme="majorBidi"/>
          <w:sz w:val="24"/>
          <w:szCs w:val="24"/>
        </w:rPr>
        <w:t xml:space="preserve"> be confirmed) no later than 09</w:t>
      </w:r>
      <w:r w:rsidR="00326212">
        <w:rPr>
          <w:rFonts w:asciiTheme="majorBidi" w:hAnsiTheme="majorBidi" w:cstheme="majorBidi"/>
          <w:sz w:val="24"/>
          <w:szCs w:val="24"/>
        </w:rPr>
        <w:t>:0</w:t>
      </w:r>
      <w:r w:rsidR="00134DE2">
        <w:rPr>
          <w:rFonts w:asciiTheme="majorBidi" w:hAnsiTheme="majorBidi" w:cstheme="majorBidi"/>
          <w:sz w:val="24"/>
          <w:szCs w:val="24"/>
        </w:rPr>
        <w:t>0</w:t>
      </w:r>
      <w:r w:rsidR="00326212">
        <w:rPr>
          <w:rFonts w:asciiTheme="majorBidi" w:hAnsiTheme="majorBidi" w:cstheme="majorBidi"/>
          <w:sz w:val="24"/>
          <w:szCs w:val="24"/>
        </w:rPr>
        <w:t xml:space="preserve"> on training days</w:t>
      </w:r>
      <w:r w:rsidRPr="00A9177A">
        <w:rPr>
          <w:rFonts w:asciiTheme="majorBidi" w:hAnsiTheme="majorBidi" w:cstheme="majorBidi"/>
          <w:sz w:val="24"/>
          <w:szCs w:val="24"/>
        </w:rPr>
        <w:t xml:space="preserve">. </w:t>
      </w:r>
      <w:r w:rsidR="00202108" w:rsidRPr="00A9177A">
        <w:rPr>
          <w:rFonts w:asciiTheme="majorBidi" w:hAnsiTheme="majorBidi" w:cstheme="majorBidi"/>
          <w:sz w:val="24"/>
          <w:szCs w:val="24"/>
        </w:rPr>
        <w:t>ToT participants</w:t>
      </w:r>
      <w:r w:rsidRPr="00A9177A">
        <w:rPr>
          <w:rFonts w:asciiTheme="majorBidi" w:hAnsiTheme="majorBidi" w:cstheme="majorBidi"/>
          <w:sz w:val="24"/>
          <w:szCs w:val="24"/>
        </w:rPr>
        <w:t xml:space="preserve"> agree to participate in all sessions, which will use a variety of methods, including participant-led facilitation.</w:t>
      </w:r>
    </w:p>
    <w:p w14:paraId="3F9810FF" w14:textId="77777777" w:rsidR="00DC208B" w:rsidRDefault="0094036C" w:rsidP="00A9177A">
      <w:pPr>
        <w:jc w:val="both"/>
        <w:rPr>
          <w:rFonts w:asciiTheme="majorBidi" w:hAnsiTheme="majorBidi" w:cstheme="majorBidi"/>
          <w:sz w:val="24"/>
          <w:szCs w:val="24"/>
        </w:rPr>
      </w:pPr>
      <w:r w:rsidRPr="00A9177A">
        <w:rPr>
          <w:rFonts w:asciiTheme="majorBidi" w:hAnsiTheme="majorBidi" w:cstheme="majorBidi"/>
          <w:sz w:val="24"/>
          <w:szCs w:val="24"/>
        </w:rPr>
        <w:t>Tick</w:t>
      </w:r>
      <w:r w:rsidR="008F357F" w:rsidRPr="00A9177A">
        <w:rPr>
          <w:rFonts w:asciiTheme="majorBidi" w:hAnsiTheme="majorBidi" w:cstheme="majorBidi"/>
          <w:sz w:val="24"/>
          <w:szCs w:val="24"/>
        </w:rPr>
        <w:t xml:space="preserve"> </w:t>
      </w:r>
      <w:r w:rsidR="002A4E1D" w:rsidRPr="00A9177A">
        <w:rPr>
          <w:rFonts w:asciiTheme="majorBidi" w:hAnsiTheme="majorBidi" w:cstheme="majorBidi"/>
          <w:sz w:val="24"/>
          <w:szCs w:val="24"/>
        </w:rPr>
        <w:t xml:space="preserve">this box </w:t>
      </w:r>
      <w:r w:rsidR="008F357F" w:rsidRPr="00A9177A">
        <w:rPr>
          <w:rFonts w:asciiTheme="majorBidi" w:hAnsiTheme="majorBidi" w:cstheme="majorBidi"/>
          <w:sz w:val="24"/>
          <w:szCs w:val="24"/>
        </w:rPr>
        <w:t>to confir</w:t>
      </w:r>
      <w:r w:rsidR="000F5245" w:rsidRPr="00A9177A">
        <w:rPr>
          <w:rFonts w:asciiTheme="majorBidi" w:hAnsiTheme="majorBidi" w:cstheme="majorBidi"/>
          <w:sz w:val="24"/>
          <w:szCs w:val="24"/>
        </w:rPr>
        <w:t>m:</w:t>
      </w:r>
      <w:r w:rsidR="00DC208B">
        <w:rPr>
          <w:rFonts w:asciiTheme="majorBidi" w:hAnsiTheme="majorBidi" w:cstheme="majorBidi"/>
          <w:sz w:val="24"/>
          <w:szCs w:val="24"/>
        </w:rPr>
        <w:t xml:space="preserve"> </w:t>
      </w:r>
    </w:p>
    <w:p w14:paraId="2973EB82" w14:textId="5D2625E8" w:rsidR="00134DE2" w:rsidRDefault="002A4E1D" w:rsidP="00A9177A">
      <w:pPr>
        <w:jc w:val="both"/>
        <w:rPr>
          <w:rFonts w:asciiTheme="majorBidi" w:hAnsiTheme="majorBidi" w:cstheme="majorBidi"/>
          <w:sz w:val="24"/>
          <w:szCs w:val="24"/>
        </w:rPr>
      </w:pPr>
      <w:r w:rsidRPr="00A9177A">
        <w:rPr>
          <w:rFonts w:asciiTheme="majorBidi" w:hAnsiTheme="majorBidi" w:cstheme="majorBidi"/>
          <w:sz w:val="24"/>
          <w:szCs w:val="24"/>
        </w:rPr>
        <w:br/>
      </w:r>
      <w:r w:rsidR="00134DE2">
        <w:rPr>
          <w:rFonts w:asciiTheme="majorBidi" w:hAnsiTheme="majorBidi" w:cstheme="majorBidi"/>
          <w:sz w:val="24"/>
          <w:szCs w:val="24"/>
        </w:rPr>
        <w:sym w:font="Webdings" w:char="F063"/>
      </w:r>
      <w:r w:rsidR="00884727">
        <w:rPr>
          <w:rFonts w:asciiTheme="majorBidi" w:hAnsiTheme="majorBidi" w:cstheme="majorBidi"/>
          <w:sz w:val="24"/>
          <w:szCs w:val="24"/>
        </w:rPr>
        <w:t xml:space="preserve"> </w:t>
      </w:r>
      <w:r w:rsidR="00255CF3" w:rsidRPr="00A9177A">
        <w:rPr>
          <w:rFonts w:asciiTheme="majorBidi" w:hAnsiTheme="majorBidi" w:cstheme="majorBidi"/>
          <w:sz w:val="24"/>
          <w:szCs w:val="24"/>
        </w:rPr>
        <w:t>That</w:t>
      </w:r>
      <w:r w:rsidR="000F5245" w:rsidRPr="00A9177A">
        <w:rPr>
          <w:rFonts w:asciiTheme="majorBidi" w:hAnsiTheme="majorBidi" w:cstheme="majorBidi"/>
          <w:sz w:val="24"/>
          <w:szCs w:val="24"/>
        </w:rPr>
        <w:t xml:space="preserve"> </w:t>
      </w:r>
      <w:r w:rsidR="008F357F" w:rsidRPr="00A9177A">
        <w:rPr>
          <w:rFonts w:asciiTheme="majorBidi" w:hAnsiTheme="majorBidi" w:cstheme="majorBidi"/>
          <w:sz w:val="24"/>
          <w:szCs w:val="24"/>
        </w:rPr>
        <w:t>you</w:t>
      </w:r>
      <w:r w:rsidR="00F32EC3" w:rsidRPr="00A9177A">
        <w:rPr>
          <w:rFonts w:asciiTheme="majorBidi" w:hAnsiTheme="majorBidi" w:cstheme="majorBidi"/>
          <w:sz w:val="24"/>
          <w:szCs w:val="24"/>
        </w:rPr>
        <w:t xml:space="preserve"> </w:t>
      </w:r>
      <w:r w:rsidR="008F357F" w:rsidRPr="00A9177A">
        <w:rPr>
          <w:rFonts w:asciiTheme="majorBidi" w:hAnsiTheme="majorBidi" w:cstheme="majorBidi"/>
          <w:sz w:val="24"/>
          <w:szCs w:val="24"/>
        </w:rPr>
        <w:t xml:space="preserve">have read and accept </w:t>
      </w:r>
      <w:r w:rsidR="000F5245" w:rsidRPr="00A9177A">
        <w:rPr>
          <w:rFonts w:asciiTheme="majorBidi" w:hAnsiTheme="majorBidi" w:cstheme="majorBidi"/>
          <w:sz w:val="24"/>
          <w:szCs w:val="24"/>
        </w:rPr>
        <w:t xml:space="preserve">all </w:t>
      </w:r>
      <w:r w:rsidR="008F357F" w:rsidRPr="00A9177A">
        <w:rPr>
          <w:rFonts w:asciiTheme="majorBidi" w:hAnsiTheme="majorBidi" w:cstheme="majorBidi"/>
          <w:sz w:val="24"/>
          <w:szCs w:val="24"/>
        </w:rPr>
        <w:t>the conditions</w:t>
      </w:r>
      <w:r w:rsidR="000F5245" w:rsidRPr="00A9177A">
        <w:rPr>
          <w:rFonts w:asciiTheme="majorBidi" w:hAnsiTheme="majorBidi" w:cstheme="majorBidi"/>
          <w:sz w:val="24"/>
          <w:szCs w:val="24"/>
        </w:rPr>
        <w:t xml:space="preserve"> </w:t>
      </w:r>
      <w:r w:rsidR="008F357F" w:rsidRPr="00A9177A">
        <w:rPr>
          <w:rFonts w:asciiTheme="majorBidi" w:hAnsiTheme="majorBidi" w:cstheme="majorBidi"/>
          <w:sz w:val="24"/>
          <w:szCs w:val="24"/>
        </w:rPr>
        <w:t xml:space="preserve">of participation </w:t>
      </w:r>
      <w:r w:rsidR="000F5245" w:rsidRPr="00A9177A">
        <w:rPr>
          <w:rFonts w:asciiTheme="majorBidi" w:hAnsiTheme="majorBidi" w:cstheme="majorBidi"/>
          <w:sz w:val="24"/>
          <w:szCs w:val="24"/>
        </w:rPr>
        <w:t>p</w:t>
      </w:r>
      <w:r w:rsidR="008F357F" w:rsidRPr="00A9177A">
        <w:rPr>
          <w:rFonts w:asciiTheme="majorBidi" w:hAnsiTheme="majorBidi" w:cstheme="majorBidi"/>
          <w:sz w:val="24"/>
          <w:szCs w:val="24"/>
        </w:rPr>
        <w:t>resented above</w:t>
      </w:r>
      <w:r w:rsidRPr="00A9177A">
        <w:rPr>
          <w:rFonts w:asciiTheme="majorBidi" w:hAnsiTheme="majorBidi" w:cstheme="majorBidi"/>
          <w:sz w:val="24"/>
          <w:szCs w:val="24"/>
        </w:rPr>
        <w:t>;</w:t>
      </w:r>
    </w:p>
    <w:p w14:paraId="34BE6694" w14:textId="65A63B1E" w:rsidR="00134DE2" w:rsidRDefault="00134DE2" w:rsidP="00A9177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sym w:font="Webdings" w:char="F063"/>
      </w:r>
      <w:r w:rsidR="00884727">
        <w:rPr>
          <w:rFonts w:asciiTheme="majorBidi" w:hAnsiTheme="majorBidi" w:cstheme="majorBidi"/>
          <w:sz w:val="24"/>
          <w:szCs w:val="24"/>
        </w:rPr>
        <w:t xml:space="preserve"> </w:t>
      </w:r>
      <w:r w:rsidR="00255CF3" w:rsidRPr="00A9177A">
        <w:rPr>
          <w:rFonts w:asciiTheme="majorBidi" w:hAnsiTheme="majorBidi" w:cstheme="majorBidi"/>
          <w:sz w:val="24"/>
          <w:szCs w:val="24"/>
        </w:rPr>
        <w:t>That</w:t>
      </w:r>
      <w:r w:rsidR="002A4E1D" w:rsidRPr="00A9177A">
        <w:rPr>
          <w:rFonts w:asciiTheme="majorBidi" w:hAnsiTheme="majorBidi" w:cstheme="majorBidi"/>
          <w:sz w:val="24"/>
          <w:szCs w:val="24"/>
        </w:rPr>
        <w:t xml:space="preserve"> you give </w:t>
      </w:r>
      <w:r w:rsidR="00995F6F" w:rsidRPr="00995F6F">
        <w:rPr>
          <w:rFonts w:asciiTheme="majorBidi" w:hAnsiTheme="majorBidi" w:cstheme="majorBidi"/>
          <w:sz w:val="24"/>
          <w:szCs w:val="24"/>
        </w:rPr>
        <w:t>DPNet-Nepal</w:t>
      </w:r>
      <w:r w:rsidR="00995F6F">
        <w:rPr>
          <w:rFonts w:asciiTheme="majorBidi" w:hAnsiTheme="majorBidi" w:cstheme="majorBidi"/>
          <w:sz w:val="24"/>
          <w:szCs w:val="24"/>
        </w:rPr>
        <w:t xml:space="preserve"> </w:t>
      </w:r>
      <w:r w:rsidR="002A4E1D" w:rsidRPr="00A9177A">
        <w:rPr>
          <w:rFonts w:asciiTheme="majorBidi" w:hAnsiTheme="majorBidi" w:cstheme="majorBidi"/>
          <w:sz w:val="24"/>
          <w:szCs w:val="24"/>
        </w:rPr>
        <w:t>permission to contact your line manager</w:t>
      </w:r>
      <w:r w:rsidR="0094036C" w:rsidRPr="00A9177A">
        <w:rPr>
          <w:rFonts w:asciiTheme="majorBidi" w:hAnsiTheme="majorBidi" w:cstheme="majorBidi"/>
          <w:sz w:val="24"/>
          <w:szCs w:val="24"/>
        </w:rPr>
        <w:t xml:space="preserve"> (or other contact for independent consultants)</w:t>
      </w:r>
      <w:r w:rsidR="002A4E1D" w:rsidRPr="00A9177A">
        <w:rPr>
          <w:rFonts w:asciiTheme="majorBidi" w:hAnsiTheme="majorBidi" w:cstheme="majorBidi"/>
          <w:sz w:val="24"/>
          <w:szCs w:val="24"/>
        </w:rPr>
        <w:t xml:space="preserve"> to discuss your application</w:t>
      </w:r>
      <w:r w:rsidR="001732CF" w:rsidRPr="00A9177A">
        <w:rPr>
          <w:rFonts w:asciiTheme="majorBidi" w:hAnsiTheme="majorBidi" w:cstheme="majorBidi"/>
          <w:sz w:val="24"/>
          <w:szCs w:val="24"/>
        </w:rPr>
        <w:t>;</w:t>
      </w:r>
    </w:p>
    <w:p w14:paraId="3BCE0E59" w14:textId="1B89187D" w:rsidR="00134DE2" w:rsidRDefault="00134DE2" w:rsidP="00A9177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sym w:font="Webdings" w:char="F063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55CF3" w:rsidRPr="00A9177A">
        <w:rPr>
          <w:rFonts w:asciiTheme="majorBidi" w:hAnsiTheme="majorBidi" w:cstheme="majorBidi"/>
          <w:sz w:val="24"/>
          <w:szCs w:val="24"/>
        </w:rPr>
        <w:t>That</w:t>
      </w:r>
      <w:r w:rsidR="00730C7C" w:rsidRPr="00A9177A">
        <w:rPr>
          <w:rFonts w:asciiTheme="majorBidi" w:hAnsiTheme="majorBidi" w:cstheme="majorBidi"/>
          <w:sz w:val="24"/>
          <w:szCs w:val="24"/>
        </w:rPr>
        <w:t xml:space="preserve"> you agree to be contacted by phone or e-mail to discuss your application;</w:t>
      </w:r>
    </w:p>
    <w:p w14:paraId="30AD1FA9" w14:textId="488D638A" w:rsidR="00F32EC3" w:rsidRPr="00A9177A" w:rsidRDefault="00134DE2" w:rsidP="00A9177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sym w:font="Webdings" w:char="F063"/>
      </w:r>
      <w:r w:rsidR="00884727">
        <w:rPr>
          <w:rFonts w:asciiTheme="majorBidi" w:hAnsiTheme="majorBidi" w:cstheme="majorBidi"/>
          <w:sz w:val="24"/>
          <w:szCs w:val="24"/>
        </w:rPr>
        <w:t xml:space="preserve"> </w:t>
      </w:r>
      <w:r w:rsidR="00255CF3" w:rsidRPr="00A9177A">
        <w:rPr>
          <w:rFonts w:asciiTheme="majorBidi" w:hAnsiTheme="majorBidi" w:cstheme="majorBidi"/>
          <w:sz w:val="24"/>
          <w:szCs w:val="24"/>
        </w:rPr>
        <w:t>That</w:t>
      </w:r>
      <w:r w:rsidR="000F5245" w:rsidRPr="00A9177A">
        <w:rPr>
          <w:rFonts w:asciiTheme="majorBidi" w:hAnsiTheme="majorBidi" w:cstheme="majorBidi"/>
          <w:sz w:val="24"/>
          <w:szCs w:val="24"/>
        </w:rPr>
        <w:t xml:space="preserve"> </w:t>
      </w:r>
      <w:r w:rsidR="001732CF" w:rsidRPr="00A9177A">
        <w:rPr>
          <w:rFonts w:asciiTheme="majorBidi" w:hAnsiTheme="majorBidi" w:cstheme="majorBidi"/>
          <w:sz w:val="24"/>
          <w:szCs w:val="24"/>
        </w:rPr>
        <w:t xml:space="preserve">you agree to be evaluated during the ToT </w:t>
      </w:r>
      <w:r w:rsidR="002A4E1D" w:rsidRPr="00A9177A">
        <w:rPr>
          <w:rFonts w:asciiTheme="majorBidi" w:hAnsiTheme="majorBidi" w:cstheme="majorBidi"/>
          <w:sz w:val="24"/>
          <w:szCs w:val="24"/>
        </w:rPr>
        <w:t>(</w:t>
      </w:r>
      <w:r w:rsidR="001732CF" w:rsidRPr="00A9177A">
        <w:rPr>
          <w:rFonts w:asciiTheme="majorBidi" w:hAnsiTheme="majorBidi" w:cstheme="majorBidi"/>
          <w:sz w:val="24"/>
          <w:szCs w:val="24"/>
        </w:rPr>
        <w:t>if your application is successful</w:t>
      </w:r>
      <w:r w:rsidR="002A4E1D" w:rsidRPr="00A9177A">
        <w:rPr>
          <w:rFonts w:asciiTheme="majorBidi" w:hAnsiTheme="majorBidi" w:cstheme="majorBidi"/>
          <w:sz w:val="24"/>
          <w:szCs w:val="24"/>
        </w:rPr>
        <w:t>)</w:t>
      </w:r>
      <w:r w:rsidR="000F5245" w:rsidRPr="00A9177A">
        <w:rPr>
          <w:rFonts w:asciiTheme="majorBidi" w:hAnsiTheme="majorBidi" w:cstheme="majorBidi"/>
          <w:sz w:val="24"/>
          <w:szCs w:val="24"/>
        </w:rPr>
        <w:t xml:space="preserve"> </w:t>
      </w:r>
      <w:r w:rsidR="002A4E1D" w:rsidRPr="00A9177A"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sz w:val="24"/>
          <w:szCs w:val="24"/>
        </w:rPr>
        <w:sym w:font="Webdings" w:char="F063"/>
      </w:r>
      <w:r w:rsidR="00884727">
        <w:rPr>
          <w:rFonts w:asciiTheme="majorBidi" w:hAnsiTheme="majorBidi" w:cstheme="majorBidi"/>
          <w:sz w:val="24"/>
          <w:szCs w:val="24"/>
        </w:rPr>
        <w:t xml:space="preserve"> </w:t>
      </w:r>
      <w:r w:rsidR="00972A92">
        <w:rPr>
          <w:rFonts w:asciiTheme="majorBidi" w:hAnsiTheme="majorBidi" w:cstheme="majorBidi"/>
          <w:sz w:val="24"/>
          <w:szCs w:val="24"/>
        </w:rPr>
        <w:t>That</w:t>
      </w:r>
      <w:r w:rsidR="000F5245" w:rsidRPr="00A9177A">
        <w:rPr>
          <w:rFonts w:asciiTheme="majorBidi" w:hAnsiTheme="majorBidi" w:cstheme="majorBidi"/>
          <w:sz w:val="24"/>
          <w:szCs w:val="24"/>
        </w:rPr>
        <w:t xml:space="preserve"> you give your consent for </w:t>
      </w:r>
      <w:r w:rsidR="00326212">
        <w:rPr>
          <w:rFonts w:asciiTheme="majorBidi" w:hAnsiTheme="majorBidi" w:cstheme="majorBidi"/>
          <w:sz w:val="24"/>
          <w:szCs w:val="24"/>
        </w:rPr>
        <w:t>DPNet-Nepal</w:t>
      </w:r>
      <w:r w:rsidR="000F5245" w:rsidRPr="00A9177A">
        <w:rPr>
          <w:rFonts w:asciiTheme="majorBidi" w:hAnsiTheme="majorBidi" w:cstheme="majorBidi"/>
          <w:sz w:val="24"/>
          <w:szCs w:val="24"/>
        </w:rPr>
        <w:t xml:space="preserve"> to use</w:t>
      </w:r>
      <w:r w:rsidR="001732CF" w:rsidRPr="00A9177A">
        <w:rPr>
          <w:rFonts w:asciiTheme="majorBidi" w:hAnsiTheme="majorBidi" w:cstheme="majorBidi"/>
          <w:sz w:val="24"/>
          <w:szCs w:val="24"/>
        </w:rPr>
        <w:t xml:space="preserve"> </w:t>
      </w:r>
      <w:r w:rsidR="00730C7C" w:rsidRPr="00A9177A">
        <w:rPr>
          <w:rFonts w:asciiTheme="majorBidi" w:hAnsiTheme="majorBidi" w:cstheme="majorBidi"/>
          <w:sz w:val="24"/>
          <w:szCs w:val="24"/>
        </w:rPr>
        <w:t xml:space="preserve">the </w:t>
      </w:r>
      <w:r w:rsidR="001732CF" w:rsidRPr="00A9177A">
        <w:rPr>
          <w:rFonts w:asciiTheme="majorBidi" w:hAnsiTheme="majorBidi" w:cstheme="majorBidi"/>
          <w:sz w:val="24"/>
          <w:szCs w:val="24"/>
        </w:rPr>
        <w:t xml:space="preserve">information gathered </w:t>
      </w:r>
      <w:r w:rsidR="002A4E1D" w:rsidRPr="00A9177A">
        <w:rPr>
          <w:rFonts w:asciiTheme="majorBidi" w:hAnsiTheme="majorBidi" w:cstheme="majorBidi"/>
          <w:sz w:val="24"/>
          <w:szCs w:val="24"/>
        </w:rPr>
        <w:t>during the ToT</w:t>
      </w:r>
      <w:r w:rsidR="001732CF" w:rsidRPr="00A9177A">
        <w:rPr>
          <w:rFonts w:asciiTheme="majorBidi" w:hAnsiTheme="majorBidi" w:cstheme="majorBidi"/>
          <w:sz w:val="24"/>
          <w:szCs w:val="24"/>
        </w:rPr>
        <w:t xml:space="preserve"> for the purposes </w:t>
      </w:r>
      <w:r w:rsidR="00AA2968">
        <w:rPr>
          <w:rFonts w:asciiTheme="majorBidi" w:hAnsiTheme="majorBidi" w:cstheme="majorBidi"/>
          <w:sz w:val="24"/>
          <w:szCs w:val="24"/>
        </w:rPr>
        <w:t>of evaluation</w:t>
      </w:r>
      <w:r w:rsidR="000F5245" w:rsidRPr="00A9177A">
        <w:rPr>
          <w:rFonts w:asciiTheme="majorBidi" w:hAnsiTheme="majorBidi" w:cstheme="majorBidi"/>
          <w:sz w:val="24"/>
          <w:szCs w:val="24"/>
        </w:rPr>
        <w:t>.</w:t>
      </w:r>
      <w:r w:rsidR="001732CF" w:rsidRPr="00A9177A">
        <w:rPr>
          <w:rFonts w:asciiTheme="majorBidi" w:hAnsiTheme="majorBidi" w:cstheme="majorBidi"/>
          <w:sz w:val="24"/>
          <w:szCs w:val="24"/>
        </w:rPr>
        <w:t xml:space="preserve"> </w:t>
      </w:r>
      <w:r w:rsidR="002A4E1D" w:rsidRPr="00A9177A">
        <w:rPr>
          <w:rFonts w:asciiTheme="majorBidi" w:hAnsiTheme="majorBidi" w:cstheme="majorBidi"/>
          <w:sz w:val="24"/>
          <w:szCs w:val="24"/>
        </w:rPr>
        <w:t>This data will not be shared with other parties</w:t>
      </w:r>
      <w:r w:rsidR="00995F6F">
        <w:rPr>
          <w:rFonts w:asciiTheme="majorBidi" w:hAnsiTheme="majorBidi" w:cstheme="majorBidi"/>
          <w:sz w:val="24"/>
          <w:szCs w:val="24"/>
        </w:rPr>
        <w:t xml:space="preserve"> without your permission.</w:t>
      </w:r>
    </w:p>
    <w:p w14:paraId="6F3ACBE9" w14:textId="68DAF91E" w:rsidR="0094036C" w:rsidRPr="00A9177A" w:rsidRDefault="00730C7C" w:rsidP="00A9177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9177A">
        <w:rPr>
          <w:rFonts w:asciiTheme="majorBidi" w:hAnsiTheme="majorBidi" w:cstheme="majorBidi"/>
          <w:b/>
          <w:bCs/>
          <w:sz w:val="24"/>
          <w:szCs w:val="24"/>
        </w:rPr>
        <w:t>Letter of endorsement</w:t>
      </w:r>
    </w:p>
    <w:p w14:paraId="3A1C171C" w14:textId="5908C8FB" w:rsidR="00730C7C" w:rsidRPr="00A9177A" w:rsidRDefault="00202108" w:rsidP="00A9177A">
      <w:pPr>
        <w:jc w:val="both"/>
        <w:rPr>
          <w:rFonts w:asciiTheme="majorBidi" w:hAnsiTheme="majorBidi" w:cstheme="majorBidi"/>
          <w:sz w:val="24"/>
          <w:szCs w:val="24"/>
        </w:rPr>
      </w:pPr>
      <w:r w:rsidRPr="00A9177A">
        <w:rPr>
          <w:rFonts w:asciiTheme="majorBidi" w:hAnsiTheme="majorBidi" w:cstheme="majorBidi"/>
          <w:sz w:val="24"/>
          <w:szCs w:val="24"/>
        </w:rPr>
        <w:t>Before you continue to the application form below, p</w:t>
      </w:r>
      <w:r w:rsidR="00730C7C" w:rsidRPr="00A9177A">
        <w:rPr>
          <w:rFonts w:asciiTheme="majorBidi" w:hAnsiTheme="majorBidi" w:cstheme="majorBidi"/>
          <w:sz w:val="24"/>
          <w:szCs w:val="24"/>
        </w:rPr>
        <w:t>lease send a letter of endorsement from your line-</w:t>
      </w:r>
      <w:r w:rsidR="00134DE2">
        <w:rPr>
          <w:rFonts w:asciiTheme="majorBidi" w:hAnsiTheme="majorBidi" w:cstheme="majorBidi"/>
          <w:sz w:val="24"/>
          <w:szCs w:val="24"/>
        </w:rPr>
        <w:t>manager or organisation head</w:t>
      </w:r>
      <w:r w:rsidR="00730C7C" w:rsidRPr="00A9177A">
        <w:rPr>
          <w:rFonts w:asciiTheme="majorBidi" w:hAnsiTheme="majorBidi" w:cstheme="majorBidi"/>
          <w:sz w:val="24"/>
          <w:szCs w:val="24"/>
        </w:rPr>
        <w:t xml:space="preserve"> confirming their support for</w:t>
      </w:r>
      <w:r w:rsidR="00326212">
        <w:rPr>
          <w:rFonts w:asciiTheme="majorBidi" w:hAnsiTheme="majorBidi" w:cstheme="majorBidi"/>
          <w:sz w:val="24"/>
          <w:szCs w:val="24"/>
        </w:rPr>
        <w:t xml:space="preserve"> your participation in this ToT.</w:t>
      </w:r>
    </w:p>
    <w:p w14:paraId="0CADCE60" w14:textId="2D3FBA2E" w:rsidR="00202108" w:rsidRPr="00A9177A" w:rsidRDefault="00134DE2" w:rsidP="00A9177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sym w:font="Webdings" w:char="F063"/>
      </w:r>
      <w:r w:rsidR="00730C7C" w:rsidRPr="00A9177A">
        <w:rPr>
          <w:rFonts w:asciiTheme="majorBidi" w:hAnsiTheme="majorBidi" w:cstheme="majorBidi"/>
          <w:sz w:val="24"/>
          <w:szCs w:val="24"/>
        </w:rPr>
        <w:t xml:space="preserve">Tick this box to confirm you have sent a letter of endorsement to </w:t>
      </w:r>
      <w:r w:rsidR="00326212">
        <w:rPr>
          <w:rFonts w:asciiTheme="majorBidi" w:hAnsiTheme="majorBidi" w:cstheme="majorBidi"/>
          <w:sz w:val="24"/>
          <w:szCs w:val="24"/>
        </w:rPr>
        <w:t>dpnet@dpnet.org.np</w:t>
      </w:r>
      <w:hyperlink r:id="rId5" w:history="1"/>
      <w:r w:rsidR="00730C7C" w:rsidRPr="00A9177A">
        <w:rPr>
          <w:rFonts w:asciiTheme="majorBidi" w:hAnsiTheme="majorBidi" w:cstheme="majorBidi"/>
          <w:sz w:val="24"/>
          <w:szCs w:val="24"/>
        </w:rPr>
        <w:t>. Your application will not be considered complete until this letter has been received.</w:t>
      </w:r>
      <w:r w:rsidR="00202108" w:rsidRPr="00A9177A"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003314DB" w14:textId="5E2BB89B" w:rsidR="00730C7C" w:rsidRPr="00A67F17" w:rsidRDefault="00730C7C" w:rsidP="00A67F1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67F17">
        <w:rPr>
          <w:rFonts w:asciiTheme="majorBidi" w:hAnsiTheme="majorBidi" w:cstheme="majorBidi"/>
          <w:b/>
          <w:bCs/>
          <w:sz w:val="24"/>
          <w:szCs w:val="24"/>
        </w:rPr>
        <w:lastRenderedPageBreak/>
        <w:t>Application Form</w:t>
      </w:r>
    </w:p>
    <w:p w14:paraId="3CB9C2C9" w14:textId="6F606815" w:rsidR="002E7689" w:rsidRPr="00A9177A" w:rsidRDefault="00666527" w:rsidP="00A9177A">
      <w:pPr>
        <w:jc w:val="both"/>
        <w:rPr>
          <w:rFonts w:asciiTheme="majorBidi" w:hAnsiTheme="majorBidi" w:cstheme="majorBidi"/>
          <w:sz w:val="24"/>
          <w:szCs w:val="24"/>
        </w:rPr>
      </w:pPr>
      <w:r w:rsidRPr="00A9177A">
        <w:rPr>
          <w:rFonts w:asciiTheme="majorBidi" w:hAnsiTheme="majorBidi" w:cstheme="majorBidi"/>
          <w:sz w:val="24"/>
          <w:szCs w:val="24"/>
        </w:rPr>
        <w:t xml:space="preserve">To increase the likelihood that your application in successful, please complete all </w:t>
      </w:r>
      <w:r w:rsidR="00DB37A6" w:rsidRPr="00A9177A">
        <w:rPr>
          <w:rFonts w:asciiTheme="majorBidi" w:hAnsiTheme="majorBidi" w:cstheme="majorBidi"/>
          <w:sz w:val="24"/>
          <w:szCs w:val="24"/>
        </w:rPr>
        <w:t>applicable fields</w:t>
      </w:r>
      <w:r w:rsidRPr="00A9177A">
        <w:rPr>
          <w:rFonts w:asciiTheme="majorBidi" w:hAnsiTheme="majorBidi" w:cstheme="majorBidi"/>
          <w:sz w:val="24"/>
          <w:szCs w:val="24"/>
        </w:rPr>
        <w:t xml:space="preserve"> in the following form</w:t>
      </w:r>
      <w:r w:rsidR="00DA12F7" w:rsidRPr="00A9177A">
        <w:rPr>
          <w:rFonts w:asciiTheme="majorBidi" w:hAnsiTheme="majorBidi" w:cstheme="majorBidi"/>
          <w:sz w:val="24"/>
          <w:szCs w:val="24"/>
        </w:rPr>
        <w:t xml:space="preserve"> (on this page).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614"/>
      </w:tblGrid>
      <w:tr w:rsidR="00BA77BD" w:rsidRPr="00A9177A" w14:paraId="13936AF6" w14:textId="11063FE9" w:rsidTr="00D147EB">
        <w:tc>
          <w:tcPr>
            <w:tcW w:w="4405" w:type="dxa"/>
            <w:tcBorders>
              <w:bottom w:val="single" w:sz="4" w:space="0" w:color="auto"/>
            </w:tcBorders>
          </w:tcPr>
          <w:p w14:paraId="7E7CC4B6" w14:textId="1CF3DD15" w:rsidR="00BA77BD" w:rsidRPr="00A67F17" w:rsidRDefault="008E4422" w:rsidP="00A67F17">
            <w:pPr>
              <w:spacing w:before="80" w:after="80"/>
              <w:ind w:left="-10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67F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Personal </w:t>
            </w:r>
            <w:r w:rsidR="00426890" w:rsidRPr="00A67F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and contact information</w:t>
            </w:r>
          </w:p>
        </w:tc>
        <w:tc>
          <w:tcPr>
            <w:tcW w:w="4614" w:type="dxa"/>
            <w:tcBorders>
              <w:bottom w:val="single" w:sz="4" w:space="0" w:color="auto"/>
            </w:tcBorders>
          </w:tcPr>
          <w:p w14:paraId="37CE7BA7" w14:textId="7B15961C" w:rsidR="00BA77BD" w:rsidRPr="00A9177A" w:rsidRDefault="00BA77BD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147EB" w:rsidRPr="00A9177A" w14:paraId="3241A66D" w14:textId="77777777" w:rsidTr="00D147EB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58F" w14:textId="7D96880A" w:rsidR="00D147EB" w:rsidRPr="00A9177A" w:rsidRDefault="00426890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9177A">
              <w:rPr>
                <w:rFonts w:asciiTheme="majorBidi" w:hAnsiTheme="majorBidi" w:cstheme="majorBidi"/>
                <w:sz w:val="24"/>
                <w:szCs w:val="24"/>
              </w:rPr>
              <w:t>*</w:t>
            </w:r>
            <w:r w:rsidR="00D147EB" w:rsidRPr="00A9177A">
              <w:rPr>
                <w:rFonts w:asciiTheme="majorBidi" w:hAnsiTheme="majorBidi" w:cstheme="majorBidi"/>
                <w:sz w:val="24"/>
                <w:szCs w:val="24"/>
              </w:rPr>
              <w:t>Full name (</w:t>
            </w:r>
            <w:r w:rsidR="00DA12F7" w:rsidRPr="00A9177A">
              <w:rPr>
                <w:rFonts w:asciiTheme="majorBidi" w:hAnsiTheme="majorBidi" w:cstheme="majorBidi"/>
                <w:sz w:val="24"/>
                <w:szCs w:val="24"/>
              </w:rPr>
              <w:t>as</w:t>
            </w:r>
            <w:r w:rsidR="00D147EB" w:rsidRPr="00A9177A">
              <w:rPr>
                <w:rFonts w:asciiTheme="majorBidi" w:hAnsiTheme="majorBidi" w:cstheme="majorBidi"/>
                <w:sz w:val="24"/>
                <w:szCs w:val="24"/>
              </w:rPr>
              <w:t xml:space="preserve"> you would like it to appear on a certificate)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8485" w14:textId="1ED8BABE" w:rsidR="00D147EB" w:rsidRPr="00A9177A" w:rsidRDefault="00D147EB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F0C5A" w:rsidRPr="00A9177A" w14:paraId="2928F7B8" w14:textId="77777777" w:rsidTr="00D147EB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5AC3" w14:textId="4FA90D3D" w:rsidR="006F0C5A" w:rsidRPr="00A9177A" w:rsidRDefault="00B32E99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9177A">
              <w:rPr>
                <w:rFonts w:asciiTheme="majorBidi" w:hAnsiTheme="majorBidi" w:cstheme="majorBidi"/>
                <w:sz w:val="24"/>
                <w:szCs w:val="24"/>
              </w:rPr>
              <w:t>What gender do you identify with?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C55A" w14:textId="025DAF63" w:rsidR="006F0C5A" w:rsidRPr="00A9177A" w:rsidRDefault="006F0C5A" w:rsidP="00A67F17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9177A">
              <w:rPr>
                <w:rFonts w:asciiTheme="majorBidi" w:hAnsiTheme="majorBidi" w:cstheme="majorBidi"/>
                <w:sz w:val="24"/>
                <w:szCs w:val="24"/>
              </w:rPr>
              <w:t xml:space="preserve">Select: </w:t>
            </w:r>
            <w:r w:rsidR="00B32E99" w:rsidRPr="00A9177A">
              <w:rPr>
                <w:rFonts w:asciiTheme="majorBidi" w:hAnsiTheme="majorBidi" w:cstheme="majorBidi"/>
                <w:sz w:val="24"/>
                <w:szCs w:val="24"/>
              </w:rPr>
              <w:t xml:space="preserve">Man, Woman, </w:t>
            </w:r>
            <w:r w:rsidR="00A67F17">
              <w:rPr>
                <w:rFonts w:asciiTheme="majorBidi" w:hAnsiTheme="majorBidi" w:cstheme="majorBidi"/>
                <w:sz w:val="24"/>
                <w:szCs w:val="24"/>
              </w:rPr>
              <w:t>Other</w:t>
            </w:r>
          </w:p>
        </w:tc>
      </w:tr>
      <w:tr w:rsidR="00BA77BD" w:rsidRPr="00A9177A" w14:paraId="4CFE5367" w14:textId="31E01A68" w:rsidTr="0042689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496A" w14:textId="3553FE60" w:rsidR="00BA77BD" w:rsidRPr="00A9177A" w:rsidRDefault="00426890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9177A">
              <w:rPr>
                <w:rFonts w:asciiTheme="majorBidi" w:hAnsiTheme="majorBidi" w:cstheme="majorBidi"/>
                <w:sz w:val="24"/>
                <w:szCs w:val="24"/>
              </w:rPr>
              <w:t>*</w:t>
            </w:r>
            <w:r w:rsidR="00BA77BD" w:rsidRPr="00A9177A">
              <w:rPr>
                <w:rFonts w:asciiTheme="majorBidi" w:hAnsiTheme="majorBidi" w:cstheme="majorBidi"/>
                <w:sz w:val="24"/>
                <w:szCs w:val="24"/>
              </w:rPr>
              <w:t>E-mail address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C811" w14:textId="03A9A983" w:rsidR="00BA77BD" w:rsidRPr="00A9177A" w:rsidRDefault="00BA77BD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26890" w:rsidRPr="00A9177A" w14:paraId="7055DBDB" w14:textId="77777777" w:rsidTr="0042689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9A99" w14:textId="2C8B8147" w:rsidR="00426890" w:rsidRPr="00A9177A" w:rsidRDefault="00426890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9177A">
              <w:rPr>
                <w:rFonts w:asciiTheme="majorBidi" w:hAnsiTheme="majorBidi" w:cstheme="majorBidi"/>
                <w:sz w:val="24"/>
                <w:szCs w:val="24"/>
              </w:rPr>
              <w:t xml:space="preserve">*Phone number (landline or cell including international </w:t>
            </w:r>
            <w:r w:rsidR="00B32E99" w:rsidRPr="00A9177A">
              <w:rPr>
                <w:rFonts w:asciiTheme="majorBidi" w:hAnsiTheme="majorBidi" w:cstheme="majorBidi"/>
                <w:sz w:val="24"/>
                <w:szCs w:val="24"/>
              </w:rPr>
              <w:t>dialling</w:t>
            </w:r>
            <w:r w:rsidRPr="00A9177A">
              <w:rPr>
                <w:rFonts w:asciiTheme="majorBidi" w:hAnsiTheme="majorBidi" w:cstheme="majorBidi"/>
                <w:sz w:val="24"/>
                <w:szCs w:val="24"/>
              </w:rPr>
              <w:t xml:space="preserve"> code)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C88E" w14:textId="7B80CEAE" w:rsidR="00426890" w:rsidRPr="00A9177A" w:rsidRDefault="00426890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26890" w:rsidRPr="00A9177A" w14:paraId="28F0FCB2" w14:textId="77777777" w:rsidTr="00426890">
        <w:tc>
          <w:tcPr>
            <w:tcW w:w="4405" w:type="dxa"/>
            <w:tcBorders>
              <w:top w:val="single" w:sz="4" w:space="0" w:color="auto"/>
            </w:tcBorders>
          </w:tcPr>
          <w:p w14:paraId="11F73013" w14:textId="77777777" w:rsidR="00426890" w:rsidRPr="00134DE2" w:rsidRDefault="00426890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16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auto"/>
            </w:tcBorders>
          </w:tcPr>
          <w:p w14:paraId="52FC024C" w14:textId="77777777" w:rsidR="00426890" w:rsidRPr="00A9177A" w:rsidRDefault="00426890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26890" w:rsidRPr="00A9177A" w14:paraId="46B38B08" w14:textId="77777777" w:rsidTr="00255CF3">
        <w:tc>
          <w:tcPr>
            <w:tcW w:w="90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EA2007" w14:textId="77777777" w:rsidR="00426890" w:rsidRPr="00A9177A" w:rsidRDefault="00426890" w:rsidP="00A67F17">
            <w:pPr>
              <w:spacing w:before="80" w:after="80"/>
              <w:ind w:left="-10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17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Your current employer</w:t>
            </w:r>
          </w:p>
          <w:p w14:paraId="5A63EE23" w14:textId="08CCB1FA" w:rsidR="00426890" w:rsidRPr="00A9177A" w:rsidRDefault="00EB5531" w:rsidP="00A9177A">
            <w:pPr>
              <w:spacing w:before="80" w:after="8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9177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If you are not currently employed, please enter “consultant”, "not employed", etc. in the first box and provide your usual home or work address.</w:t>
            </w:r>
          </w:p>
        </w:tc>
      </w:tr>
      <w:tr w:rsidR="00BA77BD" w:rsidRPr="00A9177A" w14:paraId="03859F2A" w14:textId="1ED1CA50" w:rsidTr="0042689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CCDB" w14:textId="1AE13167" w:rsidR="00BA77BD" w:rsidRPr="00A9177A" w:rsidRDefault="00426890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9177A">
              <w:rPr>
                <w:rFonts w:asciiTheme="majorBidi" w:hAnsiTheme="majorBidi" w:cstheme="majorBidi"/>
                <w:sz w:val="24"/>
                <w:szCs w:val="24"/>
              </w:rPr>
              <w:t>*</w:t>
            </w:r>
            <w:r w:rsidR="00EB5531" w:rsidRPr="00A9177A">
              <w:rPr>
                <w:rFonts w:asciiTheme="majorBidi" w:hAnsiTheme="majorBidi" w:cstheme="majorBidi"/>
                <w:sz w:val="24"/>
                <w:szCs w:val="24"/>
              </w:rPr>
              <w:t>Name of o</w:t>
            </w:r>
            <w:r w:rsidR="00BA77BD" w:rsidRPr="00A9177A">
              <w:rPr>
                <w:rFonts w:asciiTheme="majorBidi" w:hAnsiTheme="majorBidi" w:cstheme="majorBidi"/>
                <w:sz w:val="24"/>
                <w:szCs w:val="24"/>
              </w:rPr>
              <w:t>rganisati</w:t>
            </w:r>
            <w:r w:rsidR="00D147EB" w:rsidRPr="00A9177A">
              <w:rPr>
                <w:rFonts w:asciiTheme="majorBidi" w:hAnsiTheme="majorBidi" w:cstheme="majorBidi"/>
                <w:sz w:val="24"/>
                <w:szCs w:val="24"/>
              </w:rPr>
              <w:t>on</w:t>
            </w:r>
            <w:r w:rsidR="00EB5531" w:rsidRPr="00A9177A">
              <w:rPr>
                <w:rFonts w:asciiTheme="majorBidi" w:hAnsiTheme="majorBidi" w:cstheme="majorBidi"/>
                <w:sz w:val="24"/>
                <w:szCs w:val="24"/>
              </w:rPr>
              <w:t>/employer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2378" w14:textId="1785EA3E" w:rsidR="00BA77BD" w:rsidRPr="00A9177A" w:rsidRDefault="00BA77BD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A77BD" w:rsidRPr="00A9177A" w14:paraId="4F7A4AAC" w14:textId="6A9CAC93" w:rsidTr="00D147EB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CB2D" w14:textId="1C1501F0" w:rsidR="00BA77BD" w:rsidRPr="00A9177A" w:rsidRDefault="00BA77BD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9177A">
              <w:rPr>
                <w:rFonts w:asciiTheme="majorBidi" w:hAnsiTheme="majorBidi" w:cstheme="majorBidi"/>
                <w:sz w:val="24"/>
                <w:szCs w:val="24"/>
              </w:rPr>
              <w:t>Type of organisation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7885" w14:textId="57C42A63" w:rsidR="00BA77BD" w:rsidRPr="00A9177A" w:rsidRDefault="00BA77BD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9177A">
              <w:rPr>
                <w:rFonts w:asciiTheme="majorBidi" w:hAnsiTheme="majorBidi" w:cstheme="majorBidi"/>
                <w:sz w:val="24"/>
                <w:szCs w:val="24"/>
              </w:rPr>
              <w:t>Select:</w:t>
            </w:r>
            <w:r w:rsidR="00426890" w:rsidRPr="00A9177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34DE2">
              <w:rPr>
                <w:rFonts w:asciiTheme="majorBidi" w:hAnsiTheme="majorBidi" w:cstheme="majorBidi"/>
                <w:sz w:val="24"/>
                <w:szCs w:val="24"/>
              </w:rPr>
              <w:t>International NGO, National NGO, L</w:t>
            </w:r>
            <w:r w:rsidR="006F0C5A" w:rsidRPr="00A9177A">
              <w:rPr>
                <w:rFonts w:asciiTheme="majorBidi" w:hAnsiTheme="majorBidi" w:cstheme="majorBidi"/>
                <w:sz w:val="24"/>
                <w:szCs w:val="24"/>
              </w:rPr>
              <w:t>ocal NGO/</w:t>
            </w:r>
            <w:r w:rsidR="00EB5531" w:rsidRPr="00A9177A">
              <w:rPr>
                <w:rFonts w:asciiTheme="majorBidi" w:hAnsiTheme="majorBidi" w:cstheme="majorBidi"/>
                <w:sz w:val="24"/>
                <w:szCs w:val="24"/>
              </w:rPr>
              <w:t>CSO/CBO</w:t>
            </w:r>
            <w:r w:rsidR="006F0C5A" w:rsidRPr="00A9177A">
              <w:rPr>
                <w:rFonts w:asciiTheme="majorBidi" w:hAnsiTheme="majorBidi" w:cstheme="majorBidi"/>
                <w:sz w:val="24"/>
                <w:szCs w:val="24"/>
              </w:rPr>
              <w:t>, UN, national</w:t>
            </w:r>
            <w:r w:rsidR="00134DE2">
              <w:rPr>
                <w:rFonts w:asciiTheme="majorBidi" w:hAnsiTheme="majorBidi" w:cstheme="majorBidi"/>
                <w:sz w:val="24"/>
                <w:szCs w:val="24"/>
              </w:rPr>
              <w:t xml:space="preserve"> or L</w:t>
            </w:r>
            <w:r w:rsidR="00EB5531" w:rsidRPr="00A9177A">
              <w:rPr>
                <w:rFonts w:asciiTheme="majorBidi" w:hAnsiTheme="majorBidi" w:cstheme="majorBidi"/>
                <w:sz w:val="24"/>
                <w:szCs w:val="24"/>
              </w:rPr>
              <w:t>ocal</w:t>
            </w:r>
            <w:r w:rsidR="00134DE2">
              <w:rPr>
                <w:rFonts w:asciiTheme="majorBidi" w:hAnsiTheme="majorBidi" w:cstheme="majorBidi"/>
                <w:sz w:val="24"/>
                <w:szCs w:val="24"/>
              </w:rPr>
              <w:t xml:space="preserve"> Government, Local G</w:t>
            </w:r>
            <w:r w:rsidR="006F0C5A" w:rsidRPr="00A9177A">
              <w:rPr>
                <w:rFonts w:asciiTheme="majorBidi" w:hAnsiTheme="majorBidi" w:cstheme="majorBidi"/>
                <w:sz w:val="24"/>
                <w:szCs w:val="24"/>
              </w:rPr>
              <w:t>overnment, other (specify)</w:t>
            </w:r>
          </w:p>
        </w:tc>
      </w:tr>
      <w:tr w:rsidR="00D147EB" w:rsidRPr="00A9177A" w14:paraId="5DF61AB5" w14:textId="77777777" w:rsidTr="00D147EB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AAAA" w14:textId="6CCA3A52" w:rsidR="00D147EB" w:rsidRPr="00A9177A" w:rsidRDefault="00D905D0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9177A">
              <w:rPr>
                <w:rFonts w:asciiTheme="majorBidi" w:hAnsiTheme="majorBidi" w:cstheme="majorBidi"/>
                <w:sz w:val="24"/>
                <w:szCs w:val="24"/>
              </w:rPr>
              <w:t>*</w:t>
            </w:r>
            <w:r w:rsidR="00D147EB" w:rsidRPr="00A9177A">
              <w:rPr>
                <w:rFonts w:asciiTheme="majorBidi" w:hAnsiTheme="majorBidi" w:cstheme="majorBidi"/>
                <w:sz w:val="24"/>
                <w:szCs w:val="24"/>
              </w:rPr>
              <w:t>Addres</w:t>
            </w:r>
            <w:r w:rsidRPr="00A9177A">
              <w:rPr>
                <w:rFonts w:asciiTheme="majorBidi" w:hAnsiTheme="majorBidi" w:cstheme="majorBidi"/>
                <w:sz w:val="24"/>
                <w:szCs w:val="24"/>
              </w:rPr>
              <w:t>s (must include city and country)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F3BC" w14:textId="0777F7E9" w:rsidR="00D147EB" w:rsidRPr="00A9177A" w:rsidRDefault="00D147EB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147EB" w:rsidRPr="00A9177A" w14:paraId="2D2F5B71" w14:textId="77777777" w:rsidTr="0042689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7472" w14:textId="029E3E2F" w:rsidR="00D147EB" w:rsidRPr="00A9177A" w:rsidRDefault="00D147EB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9177A">
              <w:rPr>
                <w:rFonts w:asciiTheme="majorBidi" w:hAnsiTheme="majorBidi" w:cstheme="majorBidi"/>
                <w:sz w:val="24"/>
                <w:szCs w:val="24"/>
              </w:rPr>
              <w:t>Job role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3558" w14:textId="206E5FA4" w:rsidR="00D147EB" w:rsidRPr="00A9177A" w:rsidRDefault="00D147EB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0FDA201" w14:textId="56DD6FC0" w:rsidR="00730C7C" w:rsidRPr="00A9177A" w:rsidRDefault="00730C7C" w:rsidP="00A9177A">
      <w:pPr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0"/>
        <w:gridCol w:w="2359"/>
      </w:tblGrid>
      <w:tr w:rsidR="003B2541" w:rsidRPr="00A9177A" w14:paraId="56F56B49" w14:textId="77777777" w:rsidTr="00255CF3">
        <w:tc>
          <w:tcPr>
            <w:tcW w:w="9019" w:type="dxa"/>
            <w:gridSpan w:val="2"/>
            <w:tcBorders>
              <w:bottom w:val="single" w:sz="4" w:space="0" w:color="auto"/>
            </w:tcBorders>
          </w:tcPr>
          <w:p w14:paraId="5F76F107" w14:textId="6D79494B" w:rsidR="003B2541" w:rsidRPr="00A9177A" w:rsidRDefault="003B2541" w:rsidP="00A67F17">
            <w:pPr>
              <w:spacing w:before="80" w:after="80"/>
              <w:ind w:left="-10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17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Participant profile</w:t>
            </w:r>
          </w:p>
          <w:p w14:paraId="2AD8B71C" w14:textId="37B31335" w:rsidR="003B2541" w:rsidRPr="00A9177A" w:rsidRDefault="003B2541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9177A">
              <w:rPr>
                <w:rFonts w:asciiTheme="majorBidi" w:hAnsiTheme="majorBidi" w:cstheme="majorBidi"/>
                <w:sz w:val="24"/>
                <w:szCs w:val="24"/>
              </w:rPr>
              <w:t>Describe briefly how you meet each of the following criteria.</w:t>
            </w:r>
          </w:p>
        </w:tc>
      </w:tr>
      <w:tr w:rsidR="00426890" w:rsidRPr="00A9177A" w14:paraId="146023E6" w14:textId="77777777" w:rsidTr="00EF71DF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1597" w14:textId="0F5385EA" w:rsidR="00426890" w:rsidRPr="00A9177A" w:rsidRDefault="00134DE2" w:rsidP="00134DE2">
            <w:pPr>
              <w:pStyle w:val="Default"/>
              <w:spacing w:after="109"/>
              <w:jc w:val="both"/>
              <w:rPr>
                <w:rFonts w:asciiTheme="majorBidi" w:hAnsiTheme="majorBidi" w:cstheme="majorBidi"/>
              </w:rPr>
            </w:pPr>
            <w:r w:rsidRPr="00A9177A">
              <w:rPr>
                <w:rFonts w:asciiTheme="majorBidi" w:hAnsiTheme="majorBidi" w:cstheme="majorBidi"/>
              </w:rPr>
              <w:t xml:space="preserve">Good understanding of the humanitarian standard, including Sphere standard.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2129" w14:textId="4557E0AF" w:rsidR="00426890" w:rsidRPr="00A9177A" w:rsidRDefault="00426890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26890" w:rsidRPr="00A9177A" w14:paraId="4630CA6B" w14:textId="77777777" w:rsidTr="00EF71DF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A9A4" w14:textId="17D0DEBB" w:rsidR="00426890" w:rsidRPr="00A9177A" w:rsidRDefault="00134DE2" w:rsidP="00134DE2">
            <w:pPr>
              <w:pStyle w:val="Default"/>
              <w:spacing w:after="109"/>
              <w:jc w:val="both"/>
              <w:rPr>
                <w:rFonts w:asciiTheme="majorBidi" w:hAnsiTheme="majorBidi" w:cstheme="majorBidi"/>
              </w:rPr>
            </w:pPr>
            <w:r w:rsidRPr="00A9177A">
              <w:rPr>
                <w:rFonts w:asciiTheme="majorBidi" w:hAnsiTheme="majorBidi" w:cstheme="majorBidi"/>
              </w:rPr>
              <w:t xml:space="preserve">Experience in participating/conducting humanitarian workshops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E18E" w14:textId="575365B3" w:rsidR="00426890" w:rsidRPr="00A9177A" w:rsidRDefault="00426890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26890" w:rsidRPr="00A9177A" w14:paraId="0CD1C015" w14:textId="77777777" w:rsidTr="00EF71DF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F92C" w14:textId="727EA07B" w:rsidR="00426890" w:rsidRPr="00A9177A" w:rsidRDefault="00134DE2" w:rsidP="00134DE2">
            <w:pPr>
              <w:pStyle w:val="Default"/>
              <w:spacing w:after="109"/>
              <w:jc w:val="both"/>
              <w:rPr>
                <w:rFonts w:asciiTheme="majorBidi" w:hAnsiTheme="majorBidi" w:cstheme="majorBidi"/>
              </w:rPr>
            </w:pPr>
            <w:r w:rsidRPr="00A9177A">
              <w:rPr>
                <w:rFonts w:asciiTheme="majorBidi" w:hAnsiTheme="majorBidi" w:cstheme="majorBidi"/>
              </w:rPr>
              <w:t>Experience in implementing the humani</w:t>
            </w:r>
            <w:r>
              <w:rPr>
                <w:rFonts w:asciiTheme="majorBidi" w:hAnsiTheme="majorBidi" w:cstheme="majorBidi"/>
              </w:rPr>
              <w:t>tarian standard in the field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D344" w14:textId="357172D9" w:rsidR="00426890" w:rsidRPr="00A9177A" w:rsidRDefault="00426890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26890" w:rsidRPr="00A9177A" w14:paraId="19F6355B" w14:textId="77777777" w:rsidTr="00EF71DF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CA58" w14:textId="013B8EA7" w:rsidR="00426890" w:rsidRPr="00A9177A" w:rsidRDefault="00134DE2" w:rsidP="00134DE2">
            <w:pPr>
              <w:pStyle w:val="Default"/>
              <w:jc w:val="both"/>
              <w:rPr>
                <w:rFonts w:asciiTheme="majorBidi" w:hAnsiTheme="majorBidi" w:cstheme="majorBidi"/>
              </w:rPr>
            </w:pPr>
            <w:r w:rsidRPr="00A9177A">
              <w:rPr>
                <w:rFonts w:asciiTheme="majorBidi" w:hAnsiTheme="majorBidi" w:cstheme="majorBidi"/>
              </w:rPr>
              <w:t>Knowledge of adult learning methods and proven tr</w:t>
            </w:r>
            <w:r>
              <w:rPr>
                <w:rFonts w:asciiTheme="majorBidi" w:hAnsiTheme="majorBidi" w:cstheme="majorBidi"/>
              </w:rPr>
              <w:t>aining and facilitation skills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6C1C" w14:textId="5C4FBB1C" w:rsidR="00426890" w:rsidRPr="00A9177A" w:rsidRDefault="00426890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7F17" w:rsidRPr="00134DE2" w14:paraId="78C79F40" w14:textId="77777777" w:rsidTr="00EF71DF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2AE2" w14:textId="797222DF" w:rsidR="00A67F17" w:rsidRPr="00134DE2" w:rsidRDefault="00A67F17" w:rsidP="00A67F17">
            <w:pPr>
              <w:pStyle w:val="Default"/>
              <w:jc w:val="both"/>
              <w:rPr>
                <w:rFonts w:asciiTheme="majorBidi" w:hAnsiTheme="majorBidi" w:cstheme="majorBidi"/>
              </w:rPr>
            </w:pPr>
            <w:r w:rsidRPr="00A9177A">
              <w:rPr>
                <w:rFonts w:asciiTheme="majorBidi" w:hAnsiTheme="majorBidi" w:cstheme="majorBidi"/>
              </w:rPr>
              <w:t>Be willing to provide Sphere training event organizers with references that include peer trainers, participants and organizers of past trainings they have conducted.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EA47" w14:textId="79C9F790" w:rsidR="00A67F17" w:rsidRPr="00134DE2" w:rsidRDefault="00A67F17" w:rsidP="00A67F17">
            <w:pPr>
              <w:spacing w:before="80" w:after="8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A67F17" w:rsidRPr="00A9177A" w14:paraId="6EEA1EBB" w14:textId="77777777" w:rsidTr="00EF71DF">
        <w:tc>
          <w:tcPr>
            <w:tcW w:w="6660" w:type="dxa"/>
            <w:tcBorders>
              <w:top w:val="single" w:sz="4" w:space="0" w:color="auto"/>
            </w:tcBorders>
          </w:tcPr>
          <w:p w14:paraId="441CB180" w14:textId="77777777" w:rsidR="00A67F17" w:rsidRPr="00A9177A" w:rsidRDefault="00A67F17" w:rsidP="00A67F17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</w:tcBorders>
          </w:tcPr>
          <w:p w14:paraId="1BD253EB" w14:textId="77777777" w:rsidR="00A67F17" w:rsidRPr="00A9177A" w:rsidRDefault="00A67F17" w:rsidP="00A67F17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70D1822" w14:textId="77777777" w:rsidR="00202108" w:rsidRPr="00A9177A" w:rsidRDefault="00202108" w:rsidP="00A9177A">
      <w:pPr>
        <w:jc w:val="both"/>
        <w:rPr>
          <w:rFonts w:asciiTheme="majorBidi" w:hAnsiTheme="majorBidi" w:cstheme="majorBidi"/>
          <w:sz w:val="24"/>
          <w:szCs w:val="24"/>
        </w:rPr>
      </w:pPr>
      <w:r w:rsidRPr="00A9177A">
        <w:rPr>
          <w:rFonts w:asciiTheme="majorBidi" w:hAnsiTheme="majorBidi" w:cstheme="majorBidi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614"/>
      </w:tblGrid>
      <w:tr w:rsidR="00DB37A6" w:rsidRPr="00A9177A" w14:paraId="47A6EE38" w14:textId="77777777" w:rsidTr="00CF4EE4">
        <w:tc>
          <w:tcPr>
            <w:tcW w:w="9019" w:type="dxa"/>
            <w:gridSpan w:val="2"/>
            <w:tcBorders>
              <w:bottom w:val="single" w:sz="4" w:space="0" w:color="auto"/>
            </w:tcBorders>
          </w:tcPr>
          <w:p w14:paraId="10206CA8" w14:textId="7D3CDF98" w:rsidR="00DB37A6" w:rsidRPr="00A9177A" w:rsidRDefault="00DB37A6" w:rsidP="00A9177A">
            <w:pPr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17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Dietary and other requirements</w:t>
            </w:r>
          </w:p>
          <w:p w14:paraId="2F7C1E66" w14:textId="613737EA" w:rsidR="00DB37A6" w:rsidRPr="00A9177A" w:rsidRDefault="00A67F17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We are</w:t>
            </w:r>
            <w:r w:rsidR="00DB37A6" w:rsidRPr="00A9177A">
              <w:rPr>
                <w:rFonts w:asciiTheme="majorBidi" w:hAnsiTheme="majorBidi" w:cstheme="majorBidi"/>
                <w:sz w:val="24"/>
                <w:szCs w:val="24"/>
              </w:rPr>
              <w:t xml:space="preserve"> dedicated to making this ToT accessible to everyone</w:t>
            </w:r>
            <w:r w:rsidR="006A57AD" w:rsidRPr="00A9177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B37A6" w:rsidRPr="00A9177A">
              <w:rPr>
                <w:rFonts w:asciiTheme="majorBidi" w:hAnsiTheme="majorBidi" w:cstheme="majorBidi"/>
                <w:sz w:val="24"/>
                <w:szCs w:val="24"/>
              </w:rPr>
              <w:t>and recognises that</w:t>
            </w:r>
            <w:r w:rsidR="005155AA" w:rsidRPr="00A9177A">
              <w:rPr>
                <w:rFonts w:asciiTheme="majorBidi" w:hAnsiTheme="majorBidi" w:cstheme="majorBidi"/>
                <w:sz w:val="24"/>
                <w:szCs w:val="24"/>
              </w:rPr>
              <w:t xml:space="preserve"> some</w:t>
            </w:r>
            <w:r w:rsidR="00DB37A6" w:rsidRPr="00A9177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155AA" w:rsidRPr="00A9177A">
              <w:rPr>
                <w:rFonts w:asciiTheme="majorBidi" w:hAnsiTheme="majorBidi" w:cstheme="majorBidi"/>
                <w:sz w:val="24"/>
                <w:szCs w:val="24"/>
              </w:rPr>
              <w:t>limitations and cultural or religious practices</w:t>
            </w:r>
            <w:r w:rsidR="006A57AD" w:rsidRPr="00A9177A">
              <w:rPr>
                <w:rFonts w:asciiTheme="majorBidi" w:hAnsiTheme="majorBidi" w:cstheme="majorBidi"/>
                <w:sz w:val="24"/>
                <w:szCs w:val="24"/>
              </w:rPr>
              <w:t xml:space="preserve"> require forward planning to remove barriers to participation.</w:t>
            </w:r>
            <w:r w:rsidR="00D905D0" w:rsidRPr="00A9177A">
              <w:rPr>
                <w:rFonts w:asciiTheme="majorBidi" w:hAnsiTheme="majorBidi" w:cstheme="majorBidi"/>
                <w:sz w:val="24"/>
                <w:szCs w:val="24"/>
              </w:rPr>
              <w:t xml:space="preserve"> Please use these spaces to tell us how we can make this ToT accessible and comfortable for you.</w:t>
            </w:r>
          </w:p>
        </w:tc>
      </w:tr>
      <w:tr w:rsidR="00DB37A6" w:rsidRPr="00A9177A" w14:paraId="5FF85250" w14:textId="77777777" w:rsidTr="00DB37A6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C7E4" w14:textId="1FBD74FB" w:rsidR="00DB37A6" w:rsidRPr="00A9177A" w:rsidRDefault="00DB37A6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9177A">
              <w:rPr>
                <w:rFonts w:asciiTheme="majorBidi" w:hAnsiTheme="majorBidi" w:cstheme="majorBidi"/>
                <w:sz w:val="24"/>
                <w:szCs w:val="24"/>
              </w:rPr>
              <w:t>Dietary requirements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354B" w14:textId="77777777" w:rsidR="00DB37A6" w:rsidRPr="00A9177A" w:rsidRDefault="00DB37A6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B37A6" w:rsidRPr="00A9177A" w14:paraId="68F96C5B" w14:textId="77777777" w:rsidTr="00CF4EE4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8C4F" w14:textId="63BB7529" w:rsidR="00DB37A6" w:rsidRPr="00A9177A" w:rsidRDefault="00DB37A6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9177A">
              <w:rPr>
                <w:rFonts w:asciiTheme="majorBidi" w:hAnsiTheme="majorBidi" w:cstheme="majorBidi"/>
                <w:sz w:val="24"/>
                <w:szCs w:val="24"/>
              </w:rPr>
              <w:t>Other requirements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82F3" w14:textId="77777777" w:rsidR="00DB37A6" w:rsidRPr="00A9177A" w:rsidRDefault="00DB37A6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F4EE4" w:rsidRPr="00A9177A" w14:paraId="12883A47" w14:textId="77777777" w:rsidTr="00CF4EE4">
        <w:tc>
          <w:tcPr>
            <w:tcW w:w="4405" w:type="dxa"/>
            <w:tcBorders>
              <w:top w:val="single" w:sz="4" w:space="0" w:color="auto"/>
            </w:tcBorders>
          </w:tcPr>
          <w:p w14:paraId="0D855D92" w14:textId="77777777" w:rsidR="00CF4EE4" w:rsidRPr="00A9177A" w:rsidRDefault="00CF4EE4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auto"/>
            </w:tcBorders>
          </w:tcPr>
          <w:p w14:paraId="506374E4" w14:textId="77777777" w:rsidR="00CF4EE4" w:rsidRPr="00A9177A" w:rsidRDefault="00CF4EE4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F4EE4" w:rsidRPr="00A9177A" w14:paraId="08609A55" w14:textId="77777777" w:rsidTr="00255CF3">
        <w:tc>
          <w:tcPr>
            <w:tcW w:w="9019" w:type="dxa"/>
            <w:gridSpan w:val="2"/>
            <w:tcBorders>
              <w:bottom w:val="single" w:sz="4" w:space="0" w:color="auto"/>
            </w:tcBorders>
          </w:tcPr>
          <w:p w14:paraId="4B0677E0" w14:textId="3EF23096" w:rsidR="00CF4EE4" w:rsidRPr="00A9177A" w:rsidRDefault="005155AA" w:rsidP="00A9177A">
            <w:pPr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17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Further</w:t>
            </w:r>
            <w:r w:rsidR="00CF4EE4" w:rsidRPr="00A917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information</w:t>
            </w:r>
          </w:p>
          <w:p w14:paraId="12600305" w14:textId="2F8A74A2" w:rsidR="00CF4EE4" w:rsidRPr="00A9177A" w:rsidRDefault="005155AA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9177A">
              <w:rPr>
                <w:rFonts w:asciiTheme="majorBidi" w:hAnsiTheme="majorBidi" w:cstheme="majorBidi"/>
                <w:sz w:val="24"/>
                <w:szCs w:val="24"/>
              </w:rPr>
              <w:t>We</w:t>
            </w:r>
            <w:r w:rsidR="00F65941" w:rsidRPr="00A9177A">
              <w:rPr>
                <w:rFonts w:asciiTheme="majorBidi" w:hAnsiTheme="majorBidi" w:cstheme="majorBidi"/>
                <w:sz w:val="24"/>
                <w:szCs w:val="24"/>
              </w:rPr>
              <w:t xml:space="preserve"> expect this ToT to be oversubscribed. </w:t>
            </w:r>
            <w:r w:rsidR="00CF4EE4" w:rsidRPr="00A9177A">
              <w:rPr>
                <w:rFonts w:asciiTheme="majorBidi" w:hAnsiTheme="majorBidi" w:cstheme="majorBidi"/>
                <w:sz w:val="24"/>
                <w:szCs w:val="24"/>
              </w:rPr>
              <w:t xml:space="preserve">Please volunteer any </w:t>
            </w:r>
            <w:r w:rsidRPr="00A9177A">
              <w:rPr>
                <w:rFonts w:asciiTheme="majorBidi" w:hAnsiTheme="majorBidi" w:cstheme="majorBidi"/>
                <w:sz w:val="24"/>
                <w:szCs w:val="24"/>
              </w:rPr>
              <w:t>further</w:t>
            </w:r>
            <w:r w:rsidR="00CF4EE4" w:rsidRPr="00A9177A">
              <w:rPr>
                <w:rFonts w:asciiTheme="majorBidi" w:hAnsiTheme="majorBidi" w:cstheme="majorBidi"/>
                <w:sz w:val="24"/>
                <w:szCs w:val="24"/>
              </w:rPr>
              <w:t xml:space="preserve"> information which you feel may support your application.</w:t>
            </w:r>
          </w:p>
        </w:tc>
      </w:tr>
      <w:tr w:rsidR="00CF4EE4" w:rsidRPr="00A9177A" w14:paraId="02076850" w14:textId="77777777" w:rsidTr="00CF4EE4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9289" w14:textId="15B9E917" w:rsidR="00CF4EE4" w:rsidRPr="00A9177A" w:rsidRDefault="005155AA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9177A">
              <w:rPr>
                <w:rFonts w:asciiTheme="majorBidi" w:hAnsiTheme="majorBidi" w:cstheme="majorBidi"/>
                <w:sz w:val="24"/>
                <w:szCs w:val="24"/>
              </w:rPr>
              <w:t>Further</w:t>
            </w:r>
            <w:r w:rsidR="00180963" w:rsidRPr="00A9177A">
              <w:rPr>
                <w:rFonts w:asciiTheme="majorBidi" w:hAnsiTheme="majorBidi" w:cstheme="majorBidi"/>
                <w:sz w:val="24"/>
                <w:szCs w:val="24"/>
              </w:rPr>
              <w:t xml:space="preserve"> information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4BC3" w14:textId="77777777" w:rsidR="00CF4EE4" w:rsidRPr="00A9177A" w:rsidRDefault="00CF4EE4" w:rsidP="00A9177A">
            <w:pPr>
              <w:spacing w:before="80" w:after="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470DDEA" w14:textId="3941AD2A" w:rsidR="006F0C5A" w:rsidRPr="00A9177A" w:rsidRDefault="006F0C5A" w:rsidP="00A9177A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46388FB" w14:textId="12CACC11" w:rsidR="00CF4EE4" w:rsidRPr="00A9177A" w:rsidRDefault="00CF4EE4" w:rsidP="00A9177A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CF4EE4" w:rsidRPr="00A9177A" w:rsidSect="00A36C3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35C"/>
    <w:multiLevelType w:val="multilevel"/>
    <w:tmpl w:val="8F6E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0245E5"/>
    <w:multiLevelType w:val="hybridMultilevel"/>
    <w:tmpl w:val="A026601C"/>
    <w:lvl w:ilvl="0" w:tplc="D5BAD428">
      <w:numFmt w:val="bullet"/>
      <w:lvlText w:val="•"/>
      <w:lvlJc w:val="left"/>
      <w:pPr>
        <w:ind w:left="63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2" w15:restartNumberingAfterBreak="0">
    <w:nsid w:val="24D2535F"/>
    <w:multiLevelType w:val="hybridMultilevel"/>
    <w:tmpl w:val="0E60DFF8"/>
    <w:lvl w:ilvl="0" w:tplc="0409000F">
      <w:start w:val="1"/>
      <w:numFmt w:val="decimal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" w15:restartNumberingAfterBreak="0">
    <w:nsid w:val="361B641A"/>
    <w:multiLevelType w:val="hybridMultilevel"/>
    <w:tmpl w:val="0E60DFF8"/>
    <w:lvl w:ilvl="0" w:tplc="0409000F">
      <w:start w:val="1"/>
      <w:numFmt w:val="decimal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" w15:restartNumberingAfterBreak="0">
    <w:nsid w:val="571C1B04"/>
    <w:multiLevelType w:val="hybridMultilevel"/>
    <w:tmpl w:val="0E60DFF8"/>
    <w:lvl w:ilvl="0" w:tplc="0409000F">
      <w:start w:val="1"/>
      <w:numFmt w:val="decimal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5" w15:restartNumberingAfterBreak="0">
    <w:nsid w:val="5BE95476"/>
    <w:multiLevelType w:val="hybridMultilevel"/>
    <w:tmpl w:val="0E60DFF8"/>
    <w:lvl w:ilvl="0" w:tplc="0409000F">
      <w:start w:val="1"/>
      <w:numFmt w:val="decimal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6" w15:restartNumberingAfterBreak="0">
    <w:nsid w:val="61EF6A75"/>
    <w:multiLevelType w:val="hybridMultilevel"/>
    <w:tmpl w:val="0E60DFF8"/>
    <w:lvl w:ilvl="0" w:tplc="0409000F">
      <w:start w:val="1"/>
      <w:numFmt w:val="decimal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7" w15:restartNumberingAfterBreak="0">
    <w:nsid w:val="70A712F4"/>
    <w:multiLevelType w:val="hybridMultilevel"/>
    <w:tmpl w:val="0E60DFF8"/>
    <w:lvl w:ilvl="0" w:tplc="0409000F">
      <w:start w:val="1"/>
      <w:numFmt w:val="decimal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C3"/>
    <w:rsid w:val="00024504"/>
    <w:rsid w:val="0008455B"/>
    <w:rsid w:val="000E4E69"/>
    <w:rsid w:val="000F5245"/>
    <w:rsid w:val="00134DE2"/>
    <w:rsid w:val="001665A8"/>
    <w:rsid w:val="001732CF"/>
    <w:rsid w:val="00180963"/>
    <w:rsid w:val="00202108"/>
    <w:rsid w:val="00255CF3"/>
    <w:rsid w:val="002A4E1D"/>
    <w:rsid w:val="002E7689"/>
    <w:rsid w:val="00300F9F"/>
    <w:rsid w:val="00306535"/>
    <w:rsid w:val="00326212"/>
    <w:rsid w:val="003B2541"/>
    <w:rsid w:val="003C4FE3"/>
    <w:rsid w:val="00426890"/>
    <w:rsid w:val="004627FE"/>
    <w:rsid w:val="005155AA"/>
    <w:rsid w:val="00594D8C"/>
    <w:rsid w:val="00607773"/>
    <w:rsid w:val="006132FD"/>
    <w:rsid w:val="00666527"/>
    <w:rsid w:val="006A57AD"/>
    <w:rsid w:val="006F0C5A"/>
    <w:rsid w:val="00730C7C"/>
    <w:rsid w:val="007E76D4"/>
    <w:rsid w:val="00884727"/>
    <w:rsid w:val="008E4422"/>
    <w:rsid w:val="008F357F"/>
    <w:rsid w:val="0094036C"/>
    <w:rsid w:val="00972A92"/>
    <w:rsid w:val="00995F6F"/>
    <w:rsid w:val="00A36C35"/>
    <w:rsid w:val="00A67F17"/>
    <w:rsid w:val="00A9177A"/>
    <w:rsid w:val="00AA2968"/>
    <w:rsid w:val="00AD0370"/>
    <w:rsid w:val="00B32E99"/>
    <w:rsid w:val="00BA77BD"/>
    <w:rsid w:val="00CF4EE4"/>
    <w:rsid w:val="00D147EB"/>
    <w:rsid w:val="00D20D92"/>
    <w:rsid w:val="00D45341"/>
    <w:rsid w:val="00D905D0"/>
    <w:rsid w:val="00DA12F7"/>
    <w:rsid w:val="00DB37A6"/>
    <w:rsid w:val="00DC208B"/>
    <w:rsid w:val="00EB5531"/>
    <w:rsid w:val="00EF71DF"/>
    <w:rsid w:val="00F32EC3"/>
    <w:rsid w:val="00F6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18DFE"/>
  <w15:chartTrackingRefBased/>
  <w15:docId w15:val="{96A6B066-0B8A-43F2-BBBE-DF7E6370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245"/>
    <w:pPr>
      <w:ind w:left="720"/>
      <w:contextualSpacing/>
    </w:pPr>
  </w:style>
  <w:style w:type="table" w:styleId="TableGrid">
    <w:name w:val="Table Grid"/>
    <w:basedOn w:val="TableNormal"/>
    <w:uiPriority w:val="39"/>
    <w:rsid w:val="00BA7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03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03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036C"/>
    <w:rPr>
      <w:color w:val="954F72" w:themeColor="followedHyperlink"/>
      <w:u w:val="single"/>
    </w:rPr>
  </w:style>
  <w:style w:type="paragraph" w:customStyle="1" w:styleId="Default">
    <w:name w:val="Default"/>
    <w:rsid w:val="00A917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2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spherestandards.org?subject=Sphere%20ToT,%20Nairobi%20September%202019,%20commitment%20let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Hale</dc:creator>
  <cp:keywords/>
  <dc:description/>
  <cp:lastModifiedBy>Tristan Hale</cp:lastModifiedBy>
  <cp:revision>5</cp:revision>
  <cp:lastPrinted>2020-01-17T12:07:00Z</cp:lastPrinted>
  <dcterms:created xsi:type="dcterms:W3CDTF">2020-01-17T12:06:00Z</dcterms:created>
  <dcterms:modified xsi:type="dcterms:W3CDTF">2020-01-17T13:48:00Z</dcterms:modified>
</cp:coreProperties>
</file>